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2D" w:rsidRPr="008D4D2D" w:rsidRDefault="008D4D2D" w:rsidP="008D4D2D">
      <w:pPr>
        <w:jc w:val="center"/>
        <w:rPr>
          <w:rFonts w:ascii="方正小标宋简体" w:eastAsia="方正小标宋简体" w:hAnsiTheme="majorEastAsia"/>
          <w:sz w:val="36"/>
        </w:rPr>
      </w:pPr>
      <w:r w:rsidRPr="008D4D2D">
        <w:rPr>
          <w:rFonts w:ascii="方正小标宋简体" w:eastAsia="方正小标宋简体" w:hAnsiTheme="majorEastAsia" w:hint="eastAsia"/>
          <w:sz w:val="36"/>
        </w:rPr>
        <w:t>云</w:t>
      </w:r>
      <w:proofErr w:type="gramStart"/>
      <w:r w:rsidRPr="008D4D2D">
        <w:rPr>
          <w:rFonts w:ascii="方正小标宋简体" w:eastAsia="方正小标宋简体" w:hAnsiTheme="majorEastAsia" w:hint="eastAsia"/>
          <w:sz w:val="36"/>
        </w:rPr>
        <w:t>杰资产</w:t>
      </w:r>
      <w:proofErr w:type="gramEnd"/>
      <w:r w:rsidRPr="008D4D2D">
        <w:rPr>
          <w:rFonts w:ascii="方正小标宋简体" w:eastAsia="方正小标宋简体" w:hAnsiTheme="majorEastAsia" w:hint="eastAsia"/>
          <w:sz w:val="36"/>
        </w:rPr>
        <w:t>管理系统 入库</w:t>
      </w:r>
      <w:r w:rsidR="007E1DA3">
        <w:rPr>
          <w:rFonts w:ascii="方正小标宋简体" w:eastAsia="方正小标宋简体" w:hAnsiTheme="majorEastAsia" w:hint="eastAsia"/>
          <w:sz w:val="36"/>
        </w:rPr>
        <w:t xml:space="preserve"> </w:t>
      </w:r>
      <w:r w:rsidRPr="008D4D2D">
        <w:rPr>
          <w:rFonts w:ascii="方正小标宋简体" w:eastAsia="方正小标宋简体" w:hAnsiTheme="majorEastAsia" w:hint="eastAsia"/>
          <w:sz w:val="36"/>
        </w:rPr>
        <w:t xml:space="preserve">教程 </w:t>
      </w:r>
    </w:p>
    <w:p w:rsidR="00A75598" w:rsidRDefault="00A75598" w:rsidP="005E4DE3">
      <w:pPr>
        <w:spacing w:line="360" w:lineRule="auto"/>
        <w:rPr>
          <w:rFonts w:asciiTheme="majorEastAsia" w:eastAsiaTheme="majorEastAsia" w:hAnsiTheme="majorEastAsia"/>
          <w:sz w:val="22"/>
        </w:rPr>
      </w:pPr>
    </w:p>
    <w:p w:rsidR="00564D99" w:rsidRPr="005E4DE3" w:rsidRDefault="0003067D" w:rsidP="005E4DE3">
      <w:pPr>
        <w:spacing w:line="360" w:lineRule="auto"/>
        <w:rPr>
          <w:rFonts w:asciiTheme="majorEastAsia" w:eastAsiaTheme="majorEastAsia" w:hAnsiTheme="majorEastAsia"/>
          <w:sz w:val="22"/>
        </w:rPr>
      </w:pPr>
      <w:r w:rsidRPr="005E4DE3">
        <w:rPr>
          <w:rFonts w:asciiTheme="majorEastAsia" w:eastAsiaTheme="majorEastAsia" w:hAnsiTheme="majorEastAsia" w:hint="eastAsia"/>
          <w:sz w:val="22"/>
        </w:rPr>
        <w:t>1</w:t>
      </w:r>
      <w:r w:rsidR="00E1051B" w:rsidRPr="005E4DE3">
        <w:rPr>
          <w:rFonts w:asciiTheme="majorEastAsia" w:eastAsiaTheme="majorEastAsia" w:hAnsiTheme="majorEastAsia" w:hint="eastAsia"/>
          <w:sz w:val="22"/>
        </w:rPr>
        <w:t>、登录</w:t>
      </w:r>
      <w:r w:rsidR="00B02AD1" w:rsidRPr="005E4DE3">
        <w:rPr>
          <w:rFonts w:asciiTheme="majorEastAsia" w:eastAsiaTheme="majorEastAsia" w:hAnsiTheme="majorEastAsia" w:hint="eastAsia"/>
          <w:sz w:val="22"/>
        </w:rPr>
        <w:t>智慧</w:t>
      </w:r>
      <w:r w:rsidR="00E1051B" w:rsidRPr="005E4DE3">
        <w:rPr>
          <w:rFonts w:asciiTheme="majorEastAsia" w:eastAsiaTheme="majorEastAsia" w:hAnsiTheme="majorEastAsia" w:hint="eastAsia"/>
          <w:sz w:val="22"/>
        </w:rPr>
        <w:t>业务系统</w:t>
      </w:r>
      <w:r w:rsidR="002D4E77" w:rsidRPr="005E4DE3">
        <w:rPr>
          <w:rFonts w:asciiTheme="majorEastAsia" w:eastAsiaTheme="majorEastAsia" w:hAnsiTheme="majorEastAsia" w:hint="eastAsia"/>
          <w:sz w:val="22"/>
        </w:rPr>
        <w:t>，</w:t>
      </w:r>
      <w:r w:rsidR="003A2533" w:rsidRPr="005E4DE3">
        <w:rPr>
          <w:rFonts w:asciiTheme="majorEastAsia" w:eastAsiaTheme="majorEastAsia" w:hAnsiTheme="majorEastAsia" w:hint="eastAsia"/>
          <w:sz w:val="22"/>
        </w:rPr>
        <w:t>网址</w:t>
      </w:r>
      <w:r w:rsidR="003A2533" w:rsidRPr="005E4DE3">
        <w:rPr>
          <w:rFonts w:hint="eastAsia"/>
          <w:sz w:val="18"/>
        </w:rPr>
        <w:t xml:space="preserve"> </w:t>
      </w:r>
      <w:r w:rsidR="003A2533" w:rsidRPr="005E4DE3">
        <w:rPr>
          <w:rFonts w:asciiTheme="majorEastAsia" w:eastAsiaTheme="majorEastAsia" w:hAnsiTheme="majorEastAsia" w:hint="eastAsia"/>
          <w:sz w:val="22"/>
        </w:rPr>
        <w:t>https://zhcw.gxau.edu.cn:800/</w:t>
      </w:r>
    </w:p>
    <w:p w:rsidR="00564D99" w:rsidRPr="005E4DE3" w:rsidRDefault="00E1051B" w:rsidP="005E4DE3">
      <w:pPr>
        <w:spacing w:line="360" w:lineRule="auto"/>
        <w:rPr>
          <w:rFonts w:asciiTheme="majorEastAsia" w:eastAsiaTheme="majorEastAsia" w:hAnsiTheme="majorEastAsia"/>
          <w:sz w:val="22"/>
        </w:rPr>
      </w:pPr>
      <w:r w:rsidRPr="005E4DE3">
        <w:rPr>
          <w:rFonts w:asciiTheme="majorEastAsia" w:eastAsiaTheme="majorEastAsia" w:hAnsiTheme="majorEastAsia" w:hint="eastAsia"/>
          <w:sz w:val="22"/>
        </w:rPr>
        <w:t>2、</w:t>
      </w:r>
      <w:r w:rsidR="003A2533" w:rsidRPr="005E4DE3">
        <w:rPr>
          <w:rFonts w:asciiTheme="majorEastAsia" w:eastAsiaTheme="majorEastAsia" w:hAnsiTheme="majorEastAsia" w:hint="eastAsia"/>
          <w:sz w:val="22"/>
        </w:rPr>
        <w:t>上方菜单选择</w:t>
      </w:r>
      <w:r w:rsidR="00F7610F" w:rsidRPr="005E4DE3">
        <w:rPr>
          <w:rFonts w:ascii="宋体" w:hAnsi="宋体" w:hint="eastAsia"/>
          <w:sz w:val="22"/>
          <w:bdr w:val="single" w:sz="4" w:space="0" w:color="auto"/>
        </w:rPr>
        <w:t>资产管理</w:t>
      </w:r>
    </w:p>
    <w:p w:rsidR="00564D99" w:rsidRPr="005E4DE3" w:rsidRDefault="00E1051B" w:rsidP="005E4DE3">
      <w:pPr>
        <w:spacing w:line="360" w:lineRule="auto"/>
        <w:rPr>
          <w:rFonts w:asciiTheme="majorEastAsia" w:eastAsiaTheme="majorEastAsia" w:hAnsiTheme="majorEastAsia"/>
          <w:sz w:val="22"/>
        </w:rPr>
      </w:pPr>
      <w:r w:rsidRPr="005E4DE3">
        <w:rPr>
          <w:rFonts w:asciiTheme="majorEastAsia" w:eastAsiaTheme="majorEastAsia" w:hAnsiTheme="majorEastAsia" w:hint="eastAsia"/>
          <w:sz w:val="22"/>
        </w:rPr>
        <w:t>3</w:t>
      </w:r>
      <w:r w:rsidR="003A2533" w:rsidRPr="005E4DE3">
        <w:rPr>
          <w:rFonts w:asciiTheme="majorEastAsia" w:eastAsiaTheme="majorEastAsia" w:hAnsiTheme="majorEastAsia" w:hint="eastAsia"/>
          <w:sz w:val="22"/>
        </w:rPr>
        <w:t>、</w:t>
      </w:r>
      <w:r w:rsidRPr="005E4DE3">
        <w:rPr>
          <w:rFonts w:asciiTheme="majorEastAsia" w:eastAsiaTheme="majorEastAsia" w:hAnsiTheme="majorEastAsia" w:hint="eastAsia"/>
          <w:sz w:val="22"/>
        </w:rPr>
        <w:t>左侧菜单</w:t>
      </w:r>
      <w:r w:rsidR="003A2533" w:rsidRPr="005E4DE3">
        <w:rPr>
          <w:rFonts w:asciiTheme="majorEastAsia" w:eastAsiaTheme="majorEastAsia" w:hAnsiTheme="majorEastAsia" w:hint="eastAsia"/>
          <w:sz w:val="22"/>
        </w:rPr>
        <w:t>选择</w:t>
      </w:r>
      <w:r w:rsidR="00F7610F" w:rsidRPr="005E4DE3">
        <w:rPr>
          <w:rFonts w:ascii="宋体" w:hAnsi="宋体" w:hint="eastAsia"/>
          <w:sz w:val="22"/>
          <w:bdr w:val="single" w:sz="4" w:space="0" w:color="auto"/>
        </w:rPr>
        <w:t>入库管理</w:t>
      </w:r>
      <w:r w:rsidR="00F7610F" w:rsidRPr="005E4DE3">
        <w:rPr>
          <w:rFonts w:asciiTheme="majorEastAsia" w:eastAsiaTheme="majorEastAsia" w:hAnsiTheme="majorEastAsia" w:hint="eastAsia"/>
          <w:sz w:val="22"/>
        </w:rPr>
        <w:t>→</w:t>
      </w:r>
      <w:r w:rsidR="00F7610F" w:rsidRPr="005E4DE3">
        <w:rPr>
          <w:rFonts w:ascii="宋体" w:hAnsi="宋体" w:hint="eastAsia"/>
          <w:sz w:val="22"/>
          <w:bdr w:val="single" w:sz="4" w:space="0" w:color="auto"/>
        </w:rPr>
        <w:t>入库单申请</w:t>
      </w:r>
    </w:p>
    <w:p w:rsidR="00B85608" w:rsidRDefault="00E1051B" w:rsidP="005E4DE3">
      <w:pPr>
        <w:spacing w:line="360" w:lineRule="auto"/>
        <w:rPr>
          <w:rFonts w:asciiTheme="majorEastAsia" w:eastAsiaTheme="majorEastAsia" w:hAnsiTheme="majorEastAsia"/>
          <w:sz w:val="22"/>
        </w:rPr>
      </w:pPr>
      <w:r w:rsidRPr="005E4DE3">
        <w:rPr>
          <w:rFonts w:asciiTheme="majorEastAsia" w:eastAsiaTheme="majorEastAsia" w:hAnsiTheme="majorEastAsia" w:hint="eastAsia"/>
          <w:sz w:val="22"/>
        </w:rPr>
        <w:t>4、</w:t>
      </w:r>
      <w:r w:rsidR="00F36C81" w:rsidRPr="005E4DE3">
        <w:rPr>
          <w:rFonts w:asciiTheme="majorEastAsia" w:eastAsiaTheme="majorEastAsia" w:hAnsiTheme="majorEastAsia" w:hint="eastAsia"/>
          <w:sz w:val="22"/>
        </w:rPr>
        <w:t>依次</w:t>
      </w:r>
      <w:r w:rsidR="00B066FA" w:rsidRPr="005E4DE3">
        <w:rPr>
          <w:rFonts w:asciiTheme="majorEastAsia" w:eastAsiaTheme="majorEastAsia" w:hAnsiTheme="majorEastAsia" w:hint="eastAsia"/>
          <w:sz w:val="22"/>
        </w:rPr>
        <w:t>点击功能操作页面</w:t>
      </w:r>
      <w:r w:rsidR="00F7610F" w:rsidRPr="005E4DE3">
        <w:rPr>
          <w:rFonts w:ascii="宋体" w:hAnsi="宋体" w:hint="eastAsia"/>
          <w:sz w:val="22"/>
          <w:bdr w:val="single" w:sz="4" w:space="0" w:color="auto"/>
        </w:rPr>
        <w:t>入库单申请∨</w:t>
      </w:r>
      <w:r w:rsidR="00F7610F" w:rsidRPr="005E4DE3">
        <w:rPr>
          <w:rFonts w:asciiTheme="majorEastAsia" w:eastAsiaTheme="majorEastAsia" w:hAnsiTheme="majorEastAsia" w:hint="eastAsia"/>
          <w:sz w:val="22"/>
        </w:rPr>
        <w:t>→</w:t>
      </w:r>
      <w:r w:rsidR="00F7610F" w:rsidRPr="005E4DE3">
        <w:rPr>
          <w:rFonts w:ascii="宋体" w:hAnsi="宋体" w:hint="eastAsia"/>
          <w:sz w:val="22"/>
          <w:bdr w:val="single" w:sz="4" w:space="0" w:color="auto"/>
        </w:rPr>
        <w:t>+手工入库单申请</w:t>
      </w:r>
    </w:p>
    <w:p w:rsidR="005E4DE3" w:rsidRPr="00635AF3" w:rsidRDefault="00635AF3" w:rsidP="00635AF3">
      <w:pPr>
        <w:spacing w:line="360" w:lineRule="auto"/>
        <w:ind w:left="2"/>
        <w:jc w:val="center"/>
        <w:rPr>
          <w:rFonts w:ascii="宋体" w:hAnsi="宋体"/>
          <w:b/>
          <w:sz w:val="24"/>
        </w:rPr>
      </w:pPr>
      <w:r w:rsidRPr="003A3314">
        <w:rPr>
          <w:rFonts w:ascii="宋体" w:hAnsi="宋体" w:hint="eastAsia"/>
          <w:b/>
          <w:sz w:val="24"/>
        </w:rPr>
        <w:t>-----------------------------------------</w:t>
      </w:r>
      <w:r>
        <w:rPr>
          <w:rFonts w:ascii="宋体" w:hAnsi="宋体"/>
          <w:b/>
          <w:sz w:val="24"/>
        </w:rPr>
        <w:t>-------</w:t>
      </w:r>
      <w:r w:rsidRPr="003A3314">
        <w:rPr>
          <w:rFonts w:ascii="宋体" w:hAnsi="宋体" w:hint="eastAsia"/>
          <w:b/>
          <w:sz w:val="24"/>
        </w:rPr>
        <w:t>--------------------</w:t>
      </w:r>
    </w:p>
    <w:p w:rsidR="00526731" w:rsidRDefault="005E4DE3" w:rsidP="005E4DE3">
      <w:pPr>
        <w:spacing w:line="360" w:lineRule="auto"/>
        <w:rPr>
          <w:rFonts w:asciiTheme="majorEastAsia" w:eastAsiaTheme="majorEastAsia" w:hAnsiTheme="majorEastAsia"/>
          <w:b/>
          <w:sz w:val="22"/>
        </w:rPr>
      </w:pPr>
      <w:r w:rsidRPr="005E4DE3">
        <w:rPr>
          <w:rFonts w:asciiTheme="majorEastAsia" w:eastAsiaTheme="majorEastAsia" w:hAnsiTheme="majorEastAsia" w:hint="eastAsia"/>
          <w:b/>
          <w:sz w:val="22"/>
          <w:highlight w:val="yellow"/>
        </w:rPr>
        <w:t>第一部分</w:t>
      </w:r>
      <w:r w:rsidR="0051150B" w:rsidRPr="005E4DE3">
        <w:rPr>
          <w:rFonts w:asciiTheme="majorEastAsia" w:eastAsiaTheme="majorEastAsia" w:hAnsiTheme="majorEastAsia" w:hint="eastAsia"/>
          <w:b/>
          <w:sz w:val="22"/>
          <w:highlight w:val="yellow"/>
        </w:rPr>
        <w:t>＜基本信息＞</w:t>
      </w:r>
    </w:p>
    <w:p w:rsidR="005E4DE3" w:rsidRDefault="005E4DE3" w:rsidP="005E4DE3">
      <w:pPr>
        <w:spacing w:line="360" w:lineRule="auto"/>
        <w:rPr>
          <w:rFonts w:asciiTheme="majorEastAsia" w:eastAsiaTheme="majorEastAsia" w:hAnsiTheme="majorEastAsia"/>
          <w:sz w:val="22"/>
        </w:rPr>
      </w:pPr>
      <w:r w:rsidRPr="005E4DE3">
        <w:rPr>
          <w:rFonts w:asciiTheme="majorEastAsia" w:eastAsiaTheme="majorEastAsia" w:hAnsiTheme="majorEastAsia" w:hint="eastAsia"/>
          <w:sz w:val="22"/>
        </w:rPr>
        <w:t>1、入库日期</w:t>
      </w:r>
      <w:r>
        <w:rPr>
          <w:rFonts w:asciiTheme="majorEastAsia" w:eastAsiaTheme="majorEastAsia" w:hAnsiTheme="majorEastAsia" w:hint="eastAsia"/>
          <w:sz w:val="22"/>
        </w:rPr>
        <w:t>：</w:t>
      </w:r>
      <w:r w:rsidRPr="005E4DE3">
        <w:rPr>
          <w:rFonts w:asciiTheme="majorEastAsia" w:eastAsiaTheme="majorEastAsia" w:hAnsiTheme="majorEastAsia" w:hint="eastAsia"/>
          <w:sz w:val="22"/>
        </w:rPr>
        <w:t>系统自动生成</w:t>
      </w:r>
    </w:p>
    <w:p w:rsidR="005E4DE3" w:rsidRDefault="005E4DE3" w:rsidP="005E4DE3">
      <w:pPr>
        <w:spacing w:line="360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2、</w:t>
      </w:r>
      <w:r w:rsidRPr="005E4DE3">
        <w:rPr>
          <w:rFonts w:asciiTheme="majorEastAsia" w:eastAsiaTheme="majorEastAsia" w:hAnsiTheme="majorEastAsia" w:hint="eastAsia"/>
          <w:sz w:val="22"/>
        </w:rPr>
        <w:t>辅材安装费</w:t>
      </w:r>
      <w:r>
        <w:rPr>
          <w:rFonts w:asciiTheme="majorEastAsia" w:eastAsiaTheme="majorEastAsia" w:hAnsiTheme="majorEastAsia" w:hint="eastAsia"/>
          <w:sz w:val="22"/>
        </w:rPr>
        <w:t>：</w:t>
      </w:r>
      <w:r w:rsidRPr="005E4DE3">
        <w:rPr>
          <w:rFonts w:asciiTheme="majorEastAsia" w:eastAsiaTheme="majorEastAsia" w:hAnsiTheme="majorEastAsia" w:hint="eastAsia"/>
          <w:sz w:val="22"/>
        </w:rPr>
        <w:t>本次入库申请所涉及的辅材安装费总和</w:t>
      </w:r>
      <w:r>
        <w:rPr>
          <w:rFonts w:asciiTheme="majorEastAsia" w:eastAsiaTheme="majorEastAsia" w:hAnsiTheme="majorEastAsia" w:hint="eastAsia"/>
          <w:sz w:val="22"/>
        </w:rPr>
        <w:t>；</w:t>
      </w:r>
      <w:r w:rsidRPr="005E4DE3">
        <w:rPr>
          <w:rFonts w:asciiTheme="majorEastAsia" w:eastAsiaTheme="majorEastAsia" w:hAnsiTheme="majorEastAsia" w:hint="eastAsia"/>
          <w:sz w:val="22"/>
        </w:rPr>
        <w:t>若不涉及，可忽略</w:t>
      </w:r>
    </w:p>
    <w:p w:rsidR="005E4DE3" w:rsidRPr="005E4DE3" w:rsidRDefault="005E4DE3" w:rsidP="005E4DE3">
      <w:pPr>
        <w:spacing w:line="360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3、</w:t>
      </w:r>
      <w:r w:rsidRPr="005E4DE3">
        <w:rPr>
          <w:rFonts w:asciiTheme="majorEastAsia" w:eastAsiaTheme="majorEastAsia" w:hAnsiTheme="majorEastAsia" w:hint="eastAsia"/>
          <w:sz w:val="22"/>
        </w:rPr>
        <w:t>备注</w:t>
      </w:r>
      <w:r>
        <w:rPr>
          <w:rFonts w:asciiTheme="majorEastAsia" w:eastAsiaTheme="majorEastAsia" w:hAnsiTheme="majorEastAsia" w:hint="eastAsia"/>
          <w:sz w:val="22"/>
        </w:rPr>
        <w:t>：</w:t>
      </w:r>
      <w:r w:rsidRPr="005E4DE3">
        <w:rPr>
          <w:rFonts w:asciiTheme="majorEastAsia" w:eastAsiaTheme="majorEastAsia" w:hAnsiTheme="majorEastAsia" w:hint="eastAsia"/>
          <w:sz w:val="22"/>
        </w:rPr>
        <w:t>限1000字</w:t>
      </w:r>
    </w:p>
    <w:p w:rsidR="00E82586" w:rsidRPr="00635AF3" w:rsidRDefault="00635AF3" w:rsidP="00635AF3">
      <w:pPr>
        <w:spacing w:line="360" w:lineRule="auto"/>
        <w:ind w:left="2"/>
        <w:jc w:val="center"/>
        <w:rPr>
          <w:rFonts w:ascii="宋体" w:hAnsi="宋体"/>
          <w:b/>
          <w:sz w:val="24"/>
        </w:rPr>
      </w:pPr>
      <w:r w:rsidRPr="003A3314">
        <w:rPr>
          <w:rFonts w:ascii="宋体" w:hAnsi="宋体" w:hint="eastAsia"/>
          <w:b/>
          <w:sz w:val="24"/>
        </w:rPr>
        <w:t>--------------</w:t>
      </w:r>
      <w:r>
        <w:rPr>
          <w:rFonts w:ascii="宋体" w:hAnsi="宋体"/>
          <w:b/>
          <w:sz w:val="24"/>
        </w:rPr>
        <w:t>----</w:t>
      </w:r>
      <w:r w:rsidRPr="003A3314">
        <w:rPr>
          <w:rFonts w:ascii="宋体" w:hAnsi="宋体" w:hint="eastAsia"/>
          <w:b/>
          <w:sz w:val="24"/>
        </w:rPr>
        <w:t>-------------------</w:t>
      </w:r>
      <w:r>
        <w:rPr>
          <w:rFonts w:ascii="宋体" w:hAnsi="宋体"/>
          <w:b/>
          <w:sz w:val="24"/>
        </w:rPr>
        <w:t>---</w:t>
      </w:r>
      <w:r w:rsidRPr="003A3314">
        <w:rPr>
          <w:rFonts w:ascii="宋体" w:hAnsi="宋体" w:hint="eastAsia"/>
          <w:b/>
          <w:sz w:val="24"/>
        </w:rPr>
        <w:t>----------------------------</w:t>
      </w:r>
    </w:p>
    <w:p w:rsidR="00456826" w:rsidRPr="005E4DE3" w:rsidRDefault="005E4DE3" w:rsidP="005E4DE3">
      <w:pPr>
        <w:spacing w:line="360" w:lineRule="auto"/>
        <w:rPr>
          <w:rFonts w:asciiTheme="majorEastAsia" w:eastAsiaTheme="majorEastAsia" w:hAnsiTheme="majorEastAsia"/>
          <w:b/>
          <w:sz w:val="22"/>
        </w:rPr>
      </w:pPr>
      <w:r w:rsidRPr="005E4DE3">
        <w:rPr>
          <w:rFonts w:asciiTheme="majorEastAsia" w:eastAsiaTheme="majorEastAsia" w:hAnsiTheme="majorEastAsia" w:hint="eastAsia"/>
          <w:b/>
          <w:sz w:val="22"/>
          <w:highlight w:val="yellow"/>
        </w:rPr>
        <w:t>第二</w:t>
      </w:r>
      <w:r w:rsidRPr="005E4DE3">
        <w:rPr>
          <w:rFonts w:asciiTheme="majorEastAsia" w:eastAsiaTheme="majorEastAsia" w:hAnsiTheme="majorEastAsia"/>
          <w:b/>
          <w:sz w:val="22"/>
          <w:highlight w:val="yellow"/>
        </w:rPr>
        <w:t>部分</w:t>
      </w:r>
      <w:r w:rsidR="0074574D" w:rsidRPr="005E4DE3">
        <w:rPr>
          <w:rFonts w:asciiTheme="majorEastAsia" w:eastAsiaTheme="majorEastAsia" w:hAnsiTheme="majorEastAsia" w:hint="eastAsia"/>
          <w:b/>
          <w:sz w:val="22"/>
          <w:highlight w:val="yellow"/>
        </w:rPr>
        <w:t>＜</w:t>
      </w:r>
      <w:r w:rsidR="00456826" w:rsidRPr="005E4DE3">
        <w:rPr>
          <w:rFonts w:asciiTheme="majorEastAsia" w:eastAsiaTheme="majorEastAsia" w:hAnsiTheme="majorEastAsia" w:hint="eastAsia"/>
          <w:b/>
          <w:sz w:val="22"/>
          <w:highlight w:val="yellow"/>
        </w:rPr>
        <w:t>项目信息</w:t>
      </w:r>
      <w:r w:rsidR="0074574D" w:rsidRPr="005E4DE3">
        <w:rPr>
          <w:rFonts w:asciiTheme="majorEastAsia" w:eastAsiaTheme="majorEastAsia" w:hAnsiTheme="majorEastAsia" w:hint="eastAsia"/>
          <w:b/>
          <w:sz w:val="22"/>
          <w:highlight w:val="yellow"/>
        </w:rPr>
        <w:t>＞</w:t>
      </w:r>
    </w:p>
    <w:p w:rsidR="002E5725" w:rsidRDefault="002E5725" w:rsidP="002E5725">
      <w:pPr>
        <w:spacing w:line="360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1、</w:t>
      </w:r>
      <w:r w:rsidR="00456826" w:rsidRPr="005E4DE3">
        <w:rPr>
          <w:rFonts w:asciiTheme="majorEastAsia" w:eastAsiaTheme="majorEastAsia" w:hAnsiTheme="majorEastAsia" w:hint="eastAsia"/>
          <w:sz w:val="22"/>
        </w:rPr>
        <w:t>点击</w:t>
      </w:r>
      <w:r w:rsidR="00F7610F" w:rsidRPr="005E4DE3">
        <w:rPr>
          <w:rFonts w:ascii="宋体" w:hAnsi="宋体" w:hint="eastAsia"/>
          <w:sz w:val="22"/>
          <w:bdr w:val="single" w:sz="4" w:space="0" w:color="auto"/>
        </w:rPr>
        <w:t>+添加项目</w:t>
      </w:r>
    </w:p>
    <w:p w:rsidR="00456826" w:rsidRPr="005E4DE3" w:rsidRDefault="002E5725" w:rsidP="002E5725">
      <w:pPr>
        <w:spacing w:line="360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2</w:t>
      </w:r>
      <w:r>
        <w:rPr>
          <w:rFonts w:asciiTheme="majorEastAsia" w:eastAsiaTheme="majorEastAsia" w:hAnsiTheme="majorEastAsia" w:hint="eastAsia"/>
          <w:sz w:val="22"/>
        </w:rPr>
        <w:t>、勾选本次入库资产的经费出处，</w:t>
      </w:r>
      <w:r w:rsidR="00456826" w:rsidRPr="005E4DE3">
        <w:rPr>
          <w:rFonts w:asciiTheme="majorEastAsia" w:eastAsiaTheme="majorEastAsia" w:hAnsiTheme="majorEastAsia" w:hint="eastAsia"/>
          <w:sz w:val="22"/>
        </w:rPr>
        <w:t>点击</w:t>
      </w:r>
      <w:r w:rsidR="00456826" w:rsidRPr="005E4DE3">
        <w:rPr>
          <w:rFonts w:asciiTheme="majorEastAsia" w:eastAsiaTheme="majorEastAsia" w:hAnsiTheme="majorEastAsia" w:hint="eastAsia"/>
          <w:sz w:val="22"/>
          <w:bdr w:val="single" w:sz="4" w:space="0" w:color="auto"/>
        </w:rPr>
        <w:t>√确定</w:t>
      </w:r>
      <w:r w:rsidR="00FC74DA" w:rsidRPr="005E4DE3">
        <w:rPr>
          <w:rFonts w:asciiTheme="majorEastAsia" w:eastAsiaTheme="majorEastAsia" w:hAnsiTheme="majorEastAsia" w:hint="eastAsia"/>
          <w:sz w:val="22"/>
        </w:rPr>
        <w:t>。</w:t>
      </w:r>
    </w:p>
    <w:p w:rsidR="00456826" w:rsidRPr="005E4DE3" w:rsidRDefault="002E5725" w:rsidP="00A75598">
      <w:pPr>
        <w:rPr>
          <w:rFonts w:ascii="楷体" w:eastAsia="楷体" w:hAnsi="楷体"/>
          <w:color w:val="FF0000"/>
          <w:sz w:val="22"/>
        </w:rPr>
      </w:pPr>
      <w:r w:rsidRPr="00937ECB">
        <w:rPr>
          <w:rFonts w:ascii="宋体" w:hAnsi="宋体" w:hint="eastAsia"/>
          <w:b/>
          <w:color w:val="FFFFFF" w:themeColor="background1"/>
          <w:sz w:val="20"/>
          <w:highlight w:val="blue"/>
        </w:rPr>
        <w:t>注意</w:t>
      </w:r>
      <w:r>
        <w:rPr>
          <w:rFonts w:ascii="宋体" w:hAnsi="宋体" w:hint="eastAsia"/>
          <w:color w:val="0000FF"/>
          <w:sz w:val="20"/>
        </w:rPr>
        <w:t xml:space="preserve"> </w:t>
      </w:r>
      <w:r w:rsidR="00456826" w:rsidRPr="002E5725">
        <w:rPr>
          <w:rFonts w:ascii="宋体" w:hAnsi="宋体" w:hint="eastAsia"/>
          <w:color w:val="0000FF"/>
          <w:sz w:val="20"/>
        </w:rPr>
        <w:t>若界面未出</w:t>
      </w:r>
      <w:r>
        <w:rPr>
          <w:rFonts w:ascii="宋体" w:hAnsi="宋体" w:hint="eastAsia"/>
          <w:color w:val="0000FF"/>
          <w:sz w:val="20"/>
        </w:rPr>
        <w:t>现相关经费，请联系相关经费的部门信息员，开通相关经费的使用权限</w:t>
      </w:r>
    </w:p>
    <w:p w:rsidR="00564D99" w:rsidRPr="00635AF3" w:rsidRDefault="00635AF3" w:rsidP="00635AF3">
      <w:pPr>
        <w:spacing w:line="360" w:lineRule="auto"/>
        <w:ind w:left="2"/>
        <w:jc w:val="center"/>
        <w:rPr>
          <w:rFonts w:ascii="宋体" w:hAnsi="宋体"/>
          <w:b/>
          <w:sz w:val="24"/>
        </w:rPr>
      </w:pPr>
      <w:r w:rsidRPr="003A3314">
        <w:rPr>
          <w:rFonts w:ascii="宋体" w:hAnsi="宋体" w:hint="eastAsia"/>
          <w:b/>
          <w:sz w:val="24"/>
        </w:rPr>
        <w:t>--------------------------------------</w:t>
      </w:r>
      <w:r>
        <w:rPr>
          <w:rFonts w:ascii="宋体" w:hAnsi="宋体"/>
          <w:b/>
          <w:sz w:val="24"/>
        </w:rPr>
        <w:t>-------</w:t>
      </w:r>
      <w:r w:rsidRPr="003A3314">
        <w:rPr>
          <w:rFonts w:ascii="宋体" w:hAnsi="宋体" w:hint="eastAsia"/>
          <w:b/>
          <w:sz w:val="24"/>
        </w:rPr>
        <w:t>-----------------------</w:t>
      </w:r>
    </w:p>
    <w:p w:rsidR="00456826" w:rsidRPr="005E4DE3" w:rsidRDefault="005E4DE3" w:rsidP="005E4DE3">
      <w:pPr>
        <w:spacing w:line="360" w:lineRule="auto"/>
        <w:rPr>
          <w:rFonts w:asciiTheme="majorEastAsia" w:eastAsiaTheme="majorEastAsia" w:hAnsiTheme="majorEastAsia"/>
          <w:b/>
          <w:sz w:val="22"/>
        </w:rPr>
      </w:pPr>
      <w:r w:rsidRPr="005E4DE3">
        <w:rPr>
          <w:rFonts w:asciiTheme="majorEastAsia" w:eastAsiaTheme="majorEastAsia" w:hAnsiTheme="majorEastAsia" w:hint="eastAsia"/>
          <w:b/>
          <w:sz w:val="22"/>
          <w:highlight w:val="yellow"/>
        </w:rPr>
        <w:t>第三部分</w:t>
      </w:r>
      <w:r w:rsidR="0074574D" w:rsidRPr="005E4DE3">
        <w:rPr>
          <w:rFonts w:asciiTheme="majorEastAsia" w:eastAsiaTheme="majorEastAsia" w:hAnsiTheme="majorEastAsia" w:hint="eastAsia"/>
          <w:b/>
          <w:sz w:val="22"/>
          <w:highlight w:val="yellow"/>
        </w:rPr>
        <w:t>＜</w:t>
      </w:r>
      <w:r w:rsidR="00456826" w:rsidRPr="005E4DE3">
        <w:rPr>
          <w:rFonts w:asciiTheme="majorEastAsia" w:eastAsiaTheme="majorEastAsia" w:hAnsiTheme="majorEastAsia" w:hint="eastAsia"/>
          <w:b/>
          <w:sz w:val="22"/>
          <w:highlight w:val="yellow"/>
        </w:rPr>
        <w:t>入库资产</w:t>
      </w:r>
      <w:r w:rsidR="0074574D" w:rsidRPr="005E4DE3">
        <w:rPr>
          <w:rFonts w:asciiTheme="majorEastAsia" w:eastAsiaTheme="majorEastAsia" w:hAnsiTheme="majorEastAsia" w:hint="eastAsia"/>
          <w:b/>
          <w:sz w:val="22"/>
          <w:highlight w:val="yellow"/>
        </w:rPr>
        <w:t>＞</w:t>
      </w:r>
    </w:p>
    <w:p w:rsidR="002E5725" w:rsidRDefault="002E5725" w:rsidP="002E5725">
      <w:pPr>
        <w:spacing w:line="360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1、</w:t>
      </w:r>
      <w:r w:rsidR="00456826" w:rsidRPr="005E4DE3">
        <w:rPr>
          <w:rFonts w:asciiTheme="majorEastAsia" w:eastAsiaTheme="majorEastAsia" w:hAnsiTheme="majorEastAsia" w:hint="eastAsia"/>
          <w:sz w:val="22"/>
        </w:rPr>
        <w:t>点击</w:t>
      </w:r>
      <w:r w:rsidR="003C242D" w:rsidRPr="005E4DE3">
        <w:rPr>
          <w:rFonts w:asciiTheme="majorEastAsia" w:eastAsiaTheme="majorEastAsia" w:hAnsiTheme="majorEastAsia" w:hint="eastAsia"/>
          <w:sz w:val="22"/>
          <w:bdr w:val="single" w:sz="4" w:space="0" w:color="auto"/>
        </w:rPr>
        <w:t>+新增</w:t>
      </w:r>
    </w:p>
    <w:p w:rsidR="002E5725" w:rsidRDefault="002E5725" w:rsidP="002E5725">
      <w:pPr>
        <w:spacing w:line="360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2</w:t>
      </w:r>
      <w:r>
        <w:rPr>
          <w:rFonts w:asciiTheme="majorEastAsia" w:eastAsiaTheme="majorEastAsia" w:hAnsiTheme="majorEastAsia" w:hint="eastAsia"/>
          <w:sz w:val="22"/>
        </w:rPr>
        <w:t>、</w:t>
      </w:r>
      <w:r w:rsidR="00526731" w:rsidRPr="005E4DE3">
        <w:rPr>
          <w:rFonts w:asciiTheme="majorEastAsia" w:eastAsiaTheme="majorEastAsia" w:hAnsiTheme="majorEastAsia" w:hint="eastAsia"/>
          <w:sz w:val="22"/>
        </w:rPr>
        <w:t>选择</w:t>
      </w:r>
      <w:r>
        <w:rPr>
          <w:rFonts w:asciiTheme="majorEastAsia" w:eastAsiaTheme="majorEastAsia" w:hAnsiTheme="majorEastAsia"/>
          <w:sz w:val="22"/>
        </w:rPr>
        <w:t>资产</w:t>
      </w:r>
      <w:r>
        <w:rPr>
          <w:rFonts w:asciiTheme="majorEastAsia" w:eastAsiaTheme="majorEastAsia" w:hAnsiTheme="majorEastAsia" w:hint="eastAsia"/>
          <w:sz w:val="22"/>
        </w:rPr>
        <w:t>对应</w:t>
      </w:r>
      <w:r w:rsidR="00526731" w:rsidRPr="005E4DE3">
        <w:rPr>
          <w:rFonts w:asciiTheme="majorEastAsia" w:eastAsiaTheme="majorEastAsia" w:hAnsiTheme="majorEastAsia" w:hint="eastAsia"/>
          <w:sz w:val="22"/>
        </w:rPr>
        <w:t>的分类</w:t>
      </w:r>
      <w:r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/>
          <w:sz w:val="22"/>
        </w:rPr>
        <w:t>可选分类有：设备、家具、软件、车辆、房屋、构筑物、土地、文物、无形资产、</w:t>
      </w:r>
      <w:r>
        <w:rPr>
          <w:rFonts w:asciiTheme="majorEastAsia" w:eastAsiaTheme="majorEastAsia" w:hAnsiTheme="majorEastAsia" w:hint="eastAsia"/>
          <w:sz w:val="22"/>
        </w:rPr>
        <w:t>植物</w:t>
      </w:r>
    </w:p>
    <w:p w:rsidR="00456826" w:rsidRDefault="002E5725" w:rsidP="002E5725">
      <w:pPr>
        <w:spacing w:line="360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3</w:t>
      </w:r>
      <w:r>
        <w:rPr>
          <w:rFonts w:asciiTheme="majorEastAsia" w:eastAsiaTheme="majorEastAsia" w:hAnsiTheme="majorEastAsia" w:hint="eastAsia"/>
          <w:sz w:val="22"/>
        </w:rPr>
        <w:t>、</w:t>
      </w:r>
      <w:r w:rsidR="00526731" w:rsidRPr="005E4DE3">
        <w:rPr>
          <w:rFonts w:asciiTheme="majorEastAsia" w:eastAsiaTheme="majorEastAsia" w:hAnsiTheme="majorEastAsia" w:hint="eastAsia"/>
          <w:sz w:val="22"/>
        </w:rPr>
        <w:t>录入</w:t>
      </w:r>
      <w:r>
        <w:rPr>
          <w:rFonts w:asciiTheme="majorEastAsia" w:eastAsiaTheme="majorEastAsia" w:hAnsiTheme="majorEastAsia" w:hint="eastAsia"/>
          <w:sz w:val="22"/>
        </w:rPr>
        <w:t>卡片数量、基本信息、财务信息、使用信息、折旧方法</w:t>
      </w:r>
      <w:r w:rsidR="00310C19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附件</w:t>
      </w:r>
      <w:r w:rsidR="003A3314">
        <w:rPr>
          <w:rFonts w:asciiTheme="majorEastAsia" w:eastAsiaTheme="majorEastAsia" w:hAnsiTheme="majorEastAsia" w:hint="eastAsia"/>
          <w:sz w:val="22"/>
        </w:rPr>
        <w:t>，</w:t>
      </w:r>
      <w:r w:rsidR="003A3314" w:rsidRPr="003A3314">
        <w:rPr>
          <w:rFonts w:asciiTheme="majorEastAsia" w:eastAsiaTheme="majorEastAsia" w:hAnsiTheme="majorEastAsia" w:hint="eastAsia"/>
          <w:sz w:val="22"/>
        </w:rPr>
        <w:t>点击</w:t>
      </w:r>
      <w:r w:rsidR="003A3314" w:rsidRPr="003A3314">
        <w:rPr>
          <w:rFonts w:asciiTheme="majorEastAsia" w:eastAsiaTheme="majorEastAsia" w:hAnsiTheme="majorEastAsia" w:hint="eastAsia"/>
          <w:sz w:val="22"/>
          <w:bdr w:val="single" w:sz="4" w:space="0" w:color="auto"/>
        </w:rPr>
        <w:t>√保存</w:t>
      </w:r>
    </w:p>
    <w:tbl>
      <w:tblPr>
        <w:tblStyle w:val="a7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502B7" w:rsidTr="00310C19">
        <w:tc>
          <w:tcPr>
            <w:tcW w:w="8522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:rsidR="001502B7" w:rsidRPr="00310C19" w:rsidRDefault="001502B7" w:rsidP="00A75598">
            <w:pPr>
              <w:rPr>
                <w:rFonts w:ascii="宋体" w:hAnsi="宋体"/>
                <w:b/>
                <w:color w:val="FFFFFF" w:themeColor="background1"/>
                <w:sz w:val="20"/>
                <w:highlight w:val="red"/>
              </w:rPr>
            </w:pPr>
            <w:r w:rsidRPr="00310C19">
              <w:rPr>
                <w:rFonts w:ascii="宋体" w:hAnsi="宋体" w:hint="eastAsia"/>
                <w:b/>
                <w:color w:val="FFFFFF" w:themeColor="background1"/>
                <w:sz w:val="20"/>
                <w:highlight w:val="red"/>
              </w:rPr>
              <w:t>部分词条解释</w:t>
            </w:r>
          </w:p>
          <w:p w:rsidR="001502B7" w:rsidRPr="00310C19" w:rsidRDefault="001502B7" w:rsidP="00A75598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310C19">
              <w:rPr>
                <w:rFonts w:asciiTheme="majorEastAsia" w:eastAsiaTheme="majorEastAsia" w:hAnsiTheme="majorEastAsia" w:hint="eastAsia"/>
                <w:b/>
                <w:color w:val="FF0000"/>
                <w:sz w:val="20"/>
              </w:rPr>
              <w:t>△批量创建卡片</w:t>
            </w:r>
            <w:r w:rsidRPr="00310C19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：即数量，系统默认为1</w:t>
            </w:r>
          </w:p>
          <w:p w:rsidR="001502B7" w:rsidRPr="00310C19" w:rsidRDefault="001502B7" w:rsidP="00A75598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310C19">
              <w:rPr>
                <w:rFonts w:asciiTheme="majorEastAsia" w:eastAsiaTheme="majorEastAsia" w:hAnsiTheme="majorEastAsia" w:hint="eastAsia"/>
                <w:b/>
                <w:color w:val="FF0000"/>
                <w:sz w:val="20"/>
              </w:rPr>
              <w:t>△分类编号</w:t>
            </w:r>
            <w:r w:rsidRPr="00310C19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：在弹出界面的搜索框输入关键字，选择对应分类</w:t>
            </w:r>
          </w:p>
          <w:p w:rsidR="001502B7" w:rsidRPr="00310C19" w:rsidRDefault="001502B7" w:rsidP="00A75598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310C19">
              <w:rPr>
                <w:rFonts w:asciiTheme="majorEastAsia" w:eastAsiaTheme="majorEastAsia" w:hAnsiTheme="majorEastAsia" w:hint="eastAsia"/>
                <w:b/>
                <w:color w:val="FF0000"/>
                <w:sz w:val="20"/>
              </w:rPr>
              <w:t>△采购组织形式</w:t>
            </w:r>
            <w:r w:rsidRPr="00310C19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：</w:t>
            </w:r>
            <w:r w:rsidR="00310C19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不确定是何种采购组织形式，请</w:t>
            </w:r>
            <w:r w:rsidRPr="00310C19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咨询</w:t>
            </w:r>
            <w:proofErr w:type="gramStart"/>
            <w:r w:rsidRPr="00310C19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采购科</w:t>
            </w:r>
            <w:proofErr w:type="gramEnd"/>
            <w:r w:rsidRPr="00310C19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0771-5327987</w:t>
            </w:r>
          </w:p>
          <w:p w:rsidR="001502B7" w:rsidRPr="00310C19" w:rsidRDefault="001502B7" w:rsidP="00A75598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310C19">
              <w:rPr>
                <w:rFonts w:asciiTheme="majorEastAsia" w:eastAsiaTheme="majorEastAsia" w:hAnsiTheme="majorEastAsia" w:hint="eastAsia"/>
                <w:b/>
                <w:color w:val="FF0000"/>
                <w:sz w:val="20"/>
              </w:rPr>
              <w:t>△产品序列号</w:t>
            </w:r>
            <w:r w:rsidRPr="00310C19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：即SN码（</w:t>
            </w:r>
            <w:r w:rsidRPr="00310C19">
              <w:rPr>
                <w:rFonts w:asciiTheme="majorEastAsia" w:eastAsiaTheme="majorEastAsia" w:hAnsiTheme="majorEastAsia" w:cs="Arial Unicode MS"/>
                <w:color w:val="FF0000"/>
                <w:sz w:val="20"/>
                <w:szCs w:val="23"/>
                <w:shd w:val="clear" w:color="auto" w:fill="FFFFFF"/>
              </w:rPr>
              <w:t>Serial Number</w:t>
            </w:r>
            <w:r w:rsidRPr="00310C19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或</w:t>
            </w:r>
            <w:r w:rsidRPr="00310C19">
              <w:rPr>
                <w:rFonts w:asciiTheme="majorEastAsia" w:eastAsiaTheme="majorEastAsia" w:hAnsiTheme="majorEastAsia" w:cs="Arial Unicode MS"/>
                <w:color w:val="FF0000"/>
                <w:sz w:val="20"/>
                <w:szCs w:val="23"/>
                <w:shd w:val="clear" w:color="auto" w:fill="FFFFFF"/>
              </w:rPr>
              <w:t>Serial</w:t>
            </w:r>
            <w:r w:rsidRPr="00310C19">
              <w:rPr>
                <w:rFonts w:asciiTheme="majorEastAsia" w:eastAsiaTheme="majorEastAsia" w:hAnsiTheme="majorEastAsia" w:cs="Arial Unicode MS" w:hint="eastAsia"/>
                <w:color w:val="FF0000"/>
                <w:sz w:val="20"/>
                <w:szCs w:val="23"/>
                <w:shd w:val="clear" w:color="auto" w:fill="FFFFFF"/>
              </w:rPr>
              <w:t xml:space="preserve"> </w:t>
            </w:r>
            <w:r w:rsidRPr="00310C19">
              <w:rPr>
                <w:rFonts w:asciiTheme="majorEastAsia" w:eastAsiaTheme="majorEastAsia" w:hAnsiTheme="majorEastAsia" w:cs="Arial Unicode MS"/>
                <w:color w:val="FF0000"/>
                <w:sz w:val="20"/>
                <w:szCs w:val="23"/>
                <w:shd w:val="clear" w:color="auto" w:fill="FFFFFF"/>
              </w:rPr>
              <w:t>No</w:t>
            </w:r>
            <w:r w:rsidRPr="00310C19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），也称机器码、认证码、注册号，若不涉及，可填“无”或“*”</w:t>
            </w:r>
          </w:p>
          <w:p w:rsidR="001502B7" w:rsidRPr="001502B7" w:rsidRDefault="001502B7" w:rsidP="00A75598">
            <w:pPr>
              <w:rPr>
                <w:rFonts w:asciiTheme="majorEastAsia" w:eastAsiaTheme="majorEastAsia" w:hAnsiTheme="majorEastAsia"/>
                <w:color w:val="0000FF"/>
                <w:sz w:val="22"/>
              </w:rPr>
            </w:pPr>
            <w:r w:rsidRPr="00310C19">
              <w:rPr>
                <w:rFonts w:asciiTheme="majorEastAsia" w:eastAsiaTheme="majorEastAsia" w:hAnsiTheme="majorEastAsia" w:hint="eastAsia"/>
                <w:b/>
                <w:color w:val="FF0000"/>
                <w:sz w:val="20"/>
              </w:rPr>
              <w:t>△附件列表</w:t>
            </w:r>
            <w:r w:rsidRPr="00310C19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：建议上</w:t>
            </w:r>
            <w:proofErr w:type="gramStart"/>
            <w:r w:rsidRPr="00310C19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传资产</w:t>
            </w:r>
            <w:proofErr w:type="gramEnd"/>
            <w:r w:rsidRPr="00310C19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照片、资产序列号照片、清单等</w:t>
            </w:r>
          </w:p>
        </w:tc>
      </w:tr>
    </w:tbl>
    <w:p w:rsidR="00FC74DA" w:rsidRPr="003A3314" w:rsidRDefault="003A3314" w:rsidP="003A3314">
      <w:pPr>
        <w:spacing w:line="360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4、保存后</w:t>
      </w:r>
      <w:r>
        <w:rPr>
          <w:rFonts w:asciiTheme="majorEastAsia" w:eastAsiaTheme="majorEastAsia" w:hAnsiTheme="majorEastAsia"/>
          <w:sz w:val="22"/>
        </w:rPr>
        <w:t>，</w:t>
      </w:r>
      <w:r w:rsidR="00B02AD1" w:rsidRPr="003A3314">
        <w:rPr>
          <w:rFonts w:asciiTheme="majorEastAsia" w:eastAsiaTheme="majorEastAsia" w:hAnsiTheme="majorEastAsia" w:hint="eastAsia"/>
          <w:sz w:val="22"/>
        </w:rPr>
        <w:t>入库资产界面会列示</w:t>
      </w:r>
      <w:r>
        <w:rPr>
          <w:rFonts w:asciiTheme="majorEastAsia" w:eastAsiaTheme="majorEastAsia" w:hAnsiTheme="majorEastAsia" w:hint="eastAsia"/>
          <w:sz w:val="22"/>
        </w:rPr>
        <w:t>所录入</w:t>
      </w:r>
      <w:r w:rsidR="00310C19">
        <w:rPr>
          <w:rFonts w:asciiTheme="majorEastAsia" w:eastAsiaTheme="majorEastAsia" w:hAnsiTheme="majorEastAsia" w:hint="eastAsia"/>
          <w:sz w:val="22"/>
        </w:rPr>
        <w:t>资产的简要信息</w:t>
      </w:r>
    </w:p>
    <w:p w:rsidR="00310C19" w:rsidRDefault="003A3314" w:rsidP="00310C19">
      <w:pPr>
        <w:rPr>
          <w:rFonts w:ascii="宋体" w:hAnsi="宋体"/>
          <w:color w:val="0000FF"/>
          <w:sz w:val="20"/>
        </w:rPr>
      </w:pPr>
      <w:r w:rsidRPr="00937ECB">
        <w:rPr>
          <w:rFonts w:ascii="宋体" w:hAnsi="宋体" w:hint="eastAsia"/>
          <w:b/>
          <w:color w:val="FFFFFF" w:themeColor="background1"/>
          <w:sz w:val="20"/>
          <w:highlight w:val="blue"/>
        </w:rPr>
        <w:t>注意</w:t>
      </w:r>
      <w:r w:rsidRPr="00310C19">
        <w:rPr>
          <w:rFonts w:ascii="宋体" w:hAnsi="宋体" w:hint="eastAsia"/>
          <w:b/>
          <w:color w:val="0000FF"/>
          <w:sz w:val="20"/>
        </w:rPr>
        <w:t xml:space="preserve"> </w:t>
      </w:r>
      <w:r w:rsidR="00310C19" w:rsidRPr="00310C19">
        <w:rPr>
          <w:rFonts w:ascii="宋体" w:hAnsi="宋体"/>
          <w:color w:val="0000FF"/>
          <w:sz w:val="20"/>
        </w:rPr>
        <w:t>1</w:t>
      </w:r>
      <w:r w:rsidR="00310C19" w:rsidRPr="00310C19">
        <w:rPr>
          <w:rFonts w:ascii="宋体" w:hAnsi="宋体" w:hint="eastAsia"/>
          <w:color w:val="0000FF"/>
          <w:sz w:val="20"/>
        </w:rPr>
        <w:t>、若</w:t>
      </w:r>
      <w:r w:rsidR="00310C19">
        <w:rPr>
          <w:rFonts w:ascii="宋体" w:hAnsi="宋体" w:hint="eastAsia"/>
          <w:color w:val="0000FF"/>
          <w:sz w:val="20"/>
        </w:rPr>
        <w:t>要</w:t>
      </w:r>
      <w:r w:rsidR="00310C19" w:rsidRPr="00310C19">
        <w:rPr>
          <w:rFonts w:ascii="宋体" w:hAnsi="宋体" w:hint="eastAsia"/>
          <w:color w:val="0000FF"/>
          <w:sz w:val="20"/>
        </w:rPr>
        <w:t>修改</w:t>
      </w:r>
      <w:r w:rsidR="00310C19">
        <w:rPr>
          <w:rFonts w:ascii="宋体" w:hAnsi="宋体" w:hint="eastAsia"/>
          <w:color w:val="0000FF"/>
          <w:sz w:val="20"/>
        </w:rPr>
        <w:t>资产信息，可点击右侧</w:t>
      </w:r>
      <w:r w:rsidR="00310C19" w:rsidRPr="00310C19">
        <w:rPr>
          <w:rFonts w:ascii="宋体" w:hAnsi="宋体" w:hint="eastAsia"/>
          <w:color w:val="0000FF"/>
          <w:sz w:val="20"/>
        </w:rPr>
        <w:t>的</w:t>
      </w:r>
      <w:r w:rsidR="00310C19" w:rsidRPr="00310C19">
        <w:rPr>
          <w:rFonts w:ascii="宋体" w:hAnsi="宋体" w:hint="eastAsia"/>
          <w:color w:val="0000FF"/>
          <w:sz w:val="20"/>
          <w:bdr w:val="single" w:sz="4" w:space="0" w:color="auto"/>
        </w:rPr>
        <w:t>编辑</w:t>
      </w:r>
    </w:p>
    <w:p w:rsidR="00B02AD1" w:rsidRPr="003A3314" w:rsidRDefault="00310C19" w:rsidP="00310C19">
      <w:pPr>
        <w:rPr>
          <w:rFonts w:ascii="宋体" w:hAnsi="宋体"/>
          <w:color w:val="0000FF"/>
          <w:sz w:val="20"/>
        </w:rPr>
      </w:pPr>
      <w:r>
        <w:rPr>
          <w:rFonts w:ascii="宋体" w:hAnsi="宋体"/>
          <w:color w:val="0000FF"/>
          <w:sz w:val="20"/>
        </w:rPr>
        <w:t>2</w:t>
      </w:r>
      <w:r>
        <w:rPr>
          <w:rFonts w:ascii="宋体" w:hAnsi="宋体" w:hint="eastAsia"/>
          <w:color w:val="0000FF"/>
          <w:sz w:val="20"/>
        </w:rPr>
        <w:t>、</w:t>
      </w:r>
      <w:r w:rsidR="00FC74DA" w:rsidRPr="003A3314">
        <w:rPr>
          <w:rFonts w:ascii="宋体" w:hAnsi="宋体" w:hint="eastAsia"/>
          <w:color w:val="0000FF"/>
          <w:sz w:val="20"/>
        </w:rPr>
        <w:t>可根据自身需求，</w:t>
      </w:r>
      <w:r w:rsidR="00AB54FE" w:rsidRPr="003A3314">
        <w:rPr>
          <w:rFonts w:ascii="宋体" w:hAnsi="宋体" w:hint="eastAsia"/>
          <w:color w:val="0000FF"/>
          <w:sz w:val="20"/>
        </w:rPr>
        <w:t>通过上方绿色</w:t>
      </w:r>
      <w:r w:rsidR="00FC74DA" w:rsidRPr="003A3314">
        <w:rPr>
          <w:rFonts w:ascii="宋体" w:hAnsi="宋体" w:hint="eastAsia"/>
          <w:color w:val="0000FF"/>
          <w:sz w:val="20"/>
        </w:rPr>
        <w:t>的功能键（如</w:t>
      </w:r>
      <w:r w:rsidR="003C242D" w:rsidRPr="003A3314">
        <w:rPr>
          <w:rFonts w:ascii="宋体" w:hAnsi="宋体" w:hint="eastAsia"/>
          <w:color w:val="0000FF"/>
          <w:sz w:val="20"/>
          <w:bdr w:val="single" w:sz="4" w:space="0" w:color="auto"/>
        </w:rPr>
        <w:t>复制</w:t>
      </w:r>
      <w:r w:rsidR="00FC74DA" w:rsidRPr="003A3314">
        <w:rPr>
          <w:rFonts w:ascii="宋体" w:hAnsi="宋体" w:hint="eastAsia"/>
          <w:color w:val="0000FF"/>
          <w:sz w:val="20"/>
        </w:rPr>
        <w:t>、</w:t>
      </w:r>
      <w:r w:rsidR="003C242D" w:rsidRPr="003A3314">
        <w:rPr>
          <w:rFonts w:ascii="宋体" w:hAnsi="宋体" w:hint="eastAsia"/>
          <w:color w:val="0000FF"/>
          <w:sz w:val="20"/>
          <w:bdr w:val="single" w:sz="4" w:space="0" w:color="auto"/>
        </w:rPr>
        <w:t>平均分配辅材安装费</w:t>
      </w:r>
      <w:r w:rsidR="00AB54FE" w:rsidRPr="003A3314">
        <w:rPr>
          <w:rFonts w:ascii="宋体" w:hAnsi="宋体" w:hint="eastAsia"/>
          <w:color w:val="0000FF"/>
          <w:sz w:val="20"/>
        </w:rPr>
        <w:t>等</w:t>
      </w:r>
      <w:r w:rsidR="003A3314">
        <w:rPr>
          <w:rFonts w:ascii="宋体" w:hAnsi="宋体" w:hint="eastAsia"/>
          <w:color w:val="0000FF"/>
          <w:sz w:val="20"/>
        </w:rPr>
        <w:t>）对资产信息进行调整</w:t>
      </w:r>
    </w:p>
    <w:p w:rsidR="00B02AD1" w:rsidRPr="00635AF3" w:rsidRDefault="00635AF3" w:rsidP="00635AF3">
      <w:pPr>
        <w:spacing w:line="360" w:lineRule="auto"/>
        <w:ind w:left="2"/>
        <w:jc w:val="center"/>
        <w:rPr>
          <w:rFonts w:ascii="宋体" w:hAnsi="宋体"/>
          <w:b/>
          <w:sz w:val="24"/>
        </w:rPr>
      </w:pPr>
      <w:r w:rsidRPr="003A3314">
        <w:rPr>
          <w:rFonts w:ascii="宋体" w:hAnsi="宋体" w:hint="eastAsia"/>
          <w:b/>
          <w:sz w:val="24"/>
        </w:rPr>
        <w:lastRenderedPageBreak/>
        <w:t>------------------------</w:t>
      </w:r>
      <w:r>
        <w:rPr>
          <w:rFonts w:ascii="宋体" w:hAnsi="宋体"/>
          <w:b/>
          <w:sz w:val="24"/>
        </w:rPr>
        <w:t>-------</w:t>
      </w:r>
      <w:r w:rsidRPr="003A3314">
        <w:rPr>
          <w:rFonts w:ascii="宋体" w:hAnsi="宋体" w:hint="eastAsia"/>
          <w:b/>
          <w:sz w:val="24"/>
        </w:rPr>
        <w:t>-------------------------------------</w:t>
      </w:r>
    </w:p>
    <w:p w:rsidR="00FC74DA" w:rsidRPr="003A3314" w:rsidRDefault="003A3314" w:rsidP="003A3314">
      <w:pPr>
        <w:spacing w:line="360" w:lineRule="auto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  <w:highlight w:val="yellow"/>
        </w:rPr>
        <w:t>第四部分</w:t>
      </w:r>
      <w:r w:rsidR="0074574D" w:rsidRPr="003A3314">
        <w:rPr>
          <w:rFonts w:asciiTheme="majorEastAsia" w:eastAsiaTheme="majorEastAsia" w:hAnsiTheme="majorEastAsia" w:hint="eastAsia"/>
          <w:b/>
          <w:sz w:val="22"/>
          <w:highlight w:val="yellow"/>
        </w:rPr>
        <w:t>＜</w:t>
      </w:r>
      <w:r w:rsidR="00FC74DA" w:rsidRPr="003A3314">
        <w:rPr>
          <w:rFonts w:asciiTheme="majorEastAsia" w:eastAsiaTheme="majorEastAsia" w:hAnsiTheme="majorEastAsia" w:hint="eastAsia"/>
          <w:b/>
          <w:sz w:val="22"/>
          <w:highlight w:val="yellow"/>
        </w:rPr>
        <w:t>附件列表</w:t>
      </w:r>
      <w:r w:rsidR="0074574D" w:rsidRPr="003A3314">
        <w:rPr>
          <w:rFonts w:asciiTheme="majorEastAsia" w:eastAsiaTheme="majorEastAsia" w:hAnsiTheme="majorEastAsia" w:hint="eastAsia"/>
          <w:b/>
          <w:sz w:val="22"/>
          <w:highlight w:val="yellow"/>
        </w:rPr>
        <w:t>＞</w:t>
      </w:r>
    </w:p>
    <w:p w:rsidR="00FC74DA" w:rsidRPr="003A3314" w:rsidRDefault="00FC74DA" w:rsidP="003A3314">
      <w:pPr>
        <w:spacing w:line="360" w:lineRule="auto"/>
        <w:rPr>
          <w:rFonts w:asciiTheme="majorEastAsia" w:eastAsiaTheme="majorEastAsia" w:hAnsiTheme="majorEastAsia"/>
          <w:sz w:val="22"/>
        </w:rPr>
      </w:pPr>
      <w:r w:rsidRPr="003A3314">
        <w:rPr>
          <w:rFonts w:asciiTheme="majorEastAsia" w:eastAsiaTheme="majorEastAsia" w:hAnsiTheme="majorEastAsia" w:hint="eastAsia"/>
          <w:sz w:val="22"/>
        </w:rPr>
        <w:t>上传验收报告、发</w:t>
      </w:r>
      <w:r w:rsidR="003A3314">
        <w:rPr>
          <w:rFonts w:asciiTheme="majorEastAsia" w:eastAsiaTheme="majorEastAsia" w:hAnsiTheme="majorEastAsia" w:hint="eastAsia"/>
          <w:sz w:val="22"/>
        </w:rPr>
        <w:t>票、合同、清单等材料以供审核，其他与资产相关的图片、清单请通过</w:t>
      </w:r>
      <w:r w:rsidRPr="003A3314">
        <w:rPr>
          <w:rFonts w:asciiTheme="majorEastAsia" w:eastAsiaTheme="majorEastAsia" w:hAnsiTheme="majorEastAsia" w:hint="eastAsia"/>
          <w:sz w:val="22"/>
          <w:bdr w:val="single" w:sz="4" w:space="0" w:color="auto"/>
        </w:rPr>
        <w:t>编辑</w:t>
      </w:r>
      <w:r w:rsidRPr="003A3314">
        <w:rPr>
          <w:rFonts w:asciiTheme="majorEastAsia" w:eastAsiaTheme="majorEastAsia" w:hAnsiTheme="majorEastAsia" w:hint="eastAsia"/>
          <w:sz w:val="22"/>
        </w:rPr>
        <w:t>在资产卡片中上传。</w:t>
      </w:r>
    </w:p>
    <w:p w:rsidR="00635AF3" w:rsidRDefault="003A3314" w:rsidP="00635AF3">
      <w:pPr>
        <w:rPr>
          <w:rFonts w:ascii="宋体" w:hAnsi="宋体"/>
          <w:b/>
          <w:color w:val="FF0000"/>
          <w:sz w:val="20"/>
        </w:rPr>
      </w:pPr>
      <w:r w:rsidRPr="001502B7">
        <w:rPr>
          <w:rFonts w:ascii="宋体" w:hAnsi="宋体" w:hint="eastAsia"/>
          <w:b/>
          <w:color w:val="FFFFFF" w:themeColor="background1"/>
          <w:sz w:val="20"/>
          <w:highlight w:val="blue"/>
        </w:rPr>
        <w:t>注意</w:t>
      </w:r>
      <w:r w:rsidRPr="003A3314">
        <w:rPr>
          <w:rFonts w:ascii="宋体" w:hAnsi="宋体" w:hint="eastAsia"/>
          <w:b/>
          <w:color w:val="FF0000"/>
          <w:sz w:val="20"/>
        </w:rPr>
        <w:t xml:space="preserve"> </w:t>
      </w:r>
    </w:p>
    <w:p w:rsidR="001502B7" w:rsidRPr="001502B7" w:rsidRDefault="0051150B" w:rsidP="00635AF3">
      <w:pPr>
        <w:rPr>
          <w:rFonts w:ascii="宋体" w:hAnsi="宋体"/>
          <w:color w:val="0000FF"/>
          <w:sz w:val="20"/>
        </w:rPr>
      </w:pPr>
      <w:r w:rsidRPr="001502B7">
        <w:rPr>
          <w:rFonts w:ascii="宋体" w:hAnsi="宋体" w:hint="eastAsia"/>
          <w:color w:val="0000FF"/>
          <w:sz w:val="20"/>
        </w:rPr>
        <w:t>1、入库单审核采用网上审核方式，不需要现场审核。</w:t>
      </w:r>
      <w:r w:rsidR="001502B7" w:rsidRPr="001502B7">
        <w:rPr>
          <w:rFonts w:ascii="宋体" w:hAnsi="宋体" w:hint="eastAsia"/>
          <w:color w:val="0000FF"/>
          <w:sz w:val="20"/>
        </w:rPr>
        <w:t>为避免不必要的麻烦，请</w:t>
      </w:r>
      <w:r w:rsidR="001502B7">
        <w:rPr>
          <w:rFonts w:ascii="宋体" w:hAnsi="宋体" w:hint="eastAsia"/>
          <w:color w:val="0000FF"/>
          <w:sz w:val="20"/>
        </w:rPr>
        <w:t>在附件列表将</w:t>
      </w:r>
      <w:r w:rsidR="001502B7">
        <w:rPr>
          <w:rFonts w:ascii="宋体" w:hAnsi="宋体"/>
          <w:color w:val="0000FF"/>
          <w:sz w:val="20"/>
        </w:rPr>
        <w:t>相关</w:t>
      </w:r>
      <w:r w:rsidRPr="001502B7">
        <w:rPr>
          <w:rFonts w:ascii="宋体" w:hAnsi="宋体" w:hint="eastAsia"/>
          <w:color w:val="0000FF"/>
          <w:sz w:val="20"/>
        </w:rPr>
        <w:t>材料上传齐全。</w:t>
      </w:r>
    </w:p>
    <w:p w:rsidR="003A3314" w:rsidRPr="001502B7" w:rsidRDefault="0051150B" w:rsidP="00635AF3">
      <w:pPr>
        <w:rPr>
          <w:rFonts w:ascii="宋体" w:hAnsi="宋体"/>
          <w:color w:val="0000FF"/>
          <w:sz w:val="20"/>
        </w:rPr>
      </w:pPr>
      <w:r w:rsidRPr="001502B7">
        <w:rPr>
          <w:rFonts w:ascii="宋体" w:hAnsi="宋体" w:hint="eastAsia"/>
          <w:color w:val="0000FF"/>
          <w:sz w:val="20"/>
        </w:rPr>
        <w:t>2、</w:t>
      </w:r>
      <w:r w:rsidR="008D4D2D" w:rsidRPr="001502B7">
        <w:rPr>
          <w:rFonts w:ascii="宋体" w:hAnsi="宋体" w:hint="eastAsia"/>
          <w:color w:val="0000FF"/>
          <w:sz w:val="20"/>
        </w:rPr>
        <w:t>验收报告采用统一格式，即《广西艺术学院（货物、服务或工程）合同验收报告》，可在财务资产处</w:t>
      </w:r>
      <w:r w:rsidR="001502B7" w:rsidRPr="001502B7">
        <w:rPr>
          <w:rFonts w:ascii="宋体" w:hAnsi="宋体" w:hint="eastAsia"/>
          <w:color w:val="0000FF"/>
          <w:sz w:val="20"/>
        </w:rPr>
        <w:t>的</w:t>
      </w:r>
      <w:r w:rsidR="008D4D2D" w:rsidRPr="001502B7">
        <w:rPr>
          <w:rFonts w:ascii="宋体" w:hAnsi="宋体" w:hint="eastAsia"/>
          <w:color w:val="0000FF"/>
          <w:sz w:val="20"/>
        </w:rPr>
        <w:t>部门网站</w:t>
      </w:r>
      <w:r w:rsidR="001502B7" w:rsidRPr="001502B7">
        <w:rPr>
          <w:rFonts w:ascii="宋体" w:hAnsi="宋体" w:hint="eastAsia"/>
          <w:color w:val="0000FF"/>
          <w:sz w:val="20"/>
        </w:rPr>
        <w:t>的&lt;</w:t>
      </w:r>
      <w:r w:rsidR="008D4D2D" w:rsidRPr="001502B7">
        <w:rPr>
          <w:rFonts w:ascii="宋体" w:hAnsi="宋体" w:hint="eastAsia"/>
          <w:color w:val="0000FF"/>
          <w:sz w:val="20"/>
        </w:rPr>
        <w:t>资料下载</w:t>
      </w:r>
      <w:r w:rsidR="001502B7" w:rsidRPr="001502B7">
        <w:rPr>
          <w:rFonts w:ascii="宋体" w:hAnsi="宋体" w:hint="eastAsia"/>
          <w:color w:val="0000FF"/>
          <w:sz w:val="20"/>
        </w:rPr>
        <w:t>&gt;</w:t>
      </w:r>
      <w:r w:rsidR="008D4D2D" w:rsidRPr="001502B7">
        <w:rPr>
          <w:rFonts w:ascii="宋体" w:hAnsi="宋体" w:hint="eastAsia"/>
          <w:color w:val="0000FF"/>
          <w:sz w:val="20"/>
        </w:rPr>
        <w:t>栏目获取验收报告模板</w:t>
      </w:r>
      <w:r w:rsidR="00E77582" w:rsidRPr="001502B7">
        <w:rPr>
          <w:rFonts w:ascii="宋体" w:hAnsi="宋体" w:hint="eastAsia"/>
          <w:color w:val="0000FF"/>
          <w:sz w:val="20"/>
        </w:rPr>
        <w:t xml:space="preserve">。 </w:t>
      </w:r>
    </w:p>
    <w:p w:rsidR="008D4D2D" w:rsidRPr="001502B7" w:rsidRDefault="00E77582" w:rsidP="00635AF3">
      <w:pPr>
        <w:rPr>
          <w:rFonts w:ascii="宋体" w:hAnsi="宋体"/>
          <w:color w:val="0000FF"/>
          <w:sz w:val="20"/>
        </w:rPr>
      </w:pPr>
      <w:r w:rsidRPr="001502B7">
        <w:rPr>
          <w:rFonts w:ascii="宋体" w:hAnsi="宋体" w:hint="eastAsia"/>
          <w:color w:val="0000FF"/>
          <w:sz w:val="20"/>
        </w:rPr>
        <w:t>下载地址：</w:t>
      </w:r>
      <w:r w:rsidR="008D4D2D" w:rsidRPr="001502B7">
        <w:rPr>
          <w:rFonts w:ascii="宋体" w:hAnsi="宋体"/>
          <w:color w:val="0000FF"/>
          <w:sz w:val="20"/>
        </w:rPr>
        <w:t>https://cwc.gxau.edu.cn/zlxz1/content_266741</w:t>
      </w:r>
    </w:p>
    <w:p w:rsidR="00E77582" w:rsidRPr="007E1DA3" w:rsidRDefault="00E77582" w:rsidP="007E1DA3">
      <w:pPr>
        <w:spacing w:line="360" w:lineRule="auto"/>
        <w:rPr>
          <w:rFonts w:asciiTheme="majorEastAsia" w:eastAsiaTheme="majorEastAsia" w:hAnsiTheme="majorEastAsia"/>
          <w:sz w:val="22"/>
        </w:rPr>
      </w:pPr>
    </w:p>
    <w:sectPr w:rsidR="00E77582" w:rsidRPr="007E1DA3" w:rsidSect="00A24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BE5" w:rsidRDefault="00942BE5" w:rsidP="00E1051B">
      <w:r>
        <w:separator/>
      </w:r>
    </w:p>
  </w:endnote>
  <w:endnote w:type="continuationSeparator" w:id="0">
    <w:p w:rsidR="00942BE5" w:rsidRDefault="00942BE5" w:rsidP="00E1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EA" w:rsidRDefault="007577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DA3" w:rsidRPr="007E1DA3" w:rsidRDefault="007E1DA3" w:rsidP="007E1DA3">
    <w:pPr>
      <w:spacing w:line="360" w:lineRule="auto"/>
      <w:jc w:val="center"/>
      <w:rPr>
        <w:rFonts w:asciiTheme="majorEastAsia" w:eastAsiaTheme="majorEastAsia" w:hAnsiTheme="majorEastAsia"/>
        <w:sz w:val="22"/>
      </w:rPr>
    </w:pPr>
    <w:bookmarkStart w:id="0" w:name="_GoBack"/>
    <w:bookmarkEnd w:id="0"/>
    <w:r w:rsidRPr="003A3314">
      <w:rPr>
        <w:rFonts w:asciiTheme="majorEastAsia" w:eastAsiaTheme="majorEastAsia" w:hAnsiTheme="majorEastAsia" w:hint="eastAsia"/>
        <w:sz w:val="22"/>
      </w:rPr>
      <w:t>未尽事宜，请咨询资产科0771-5317987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EA" w:rsidRDefault="007577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BE5" w:rsidRDefault="00942BE5" w:rsidP="00E1051B">
      <w:r>
        <w:separator/>
      </w:r>
    </w:p>
  </w:footnote>
  <w:footnote w:type="continuationSeparator" w:id="0">
    <w:p w:rsidR="00942BE5" w:rsidRDefault="00942BE5" w:rsidP="00E1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EA" w:rsidRDefault="007577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DA3" w:rsidRPr="007577EA" w:rsidRDefault="007E1DA3" w:rsidP="007E1DA3">
    <w:pPr>
      <w:spacing w:line="360" w:lineRule="auto"/>
      <w:jc w:val="center"/>
      <w:rPr>
        <w:rFonts w:asciiTheme="majorEastAsia" w:eastAsiaTheme="majorEastAsia" w:hAnsiTheme="majorEastAsia"/>
        <w:sz w:val="18"/>
      </w:rPr>
    </w:pPr>
    <w:r w:rsidRPr="007577EA">
      <w:rPr>
        <w:rFonts w:asciiTheme="majorEastAsia" w:eastAsiaTheme="majorEastAsia" w:hAnsiTheme="majorEastAsia" w:hint="eastAsia"/>
        <w:sz w:val="18"/>
      </w:rPr>
      <w:t>2022年6月</w:t>
    </w:r>
    <w:r w:rsidRPr="007577EA">
      <w:rPr>
        <w:rFonts w:asciiTheme="majorEastAsia" w:eastAsiaTheme="majorEastAsia" w:hAnsiTheme="majorEastAsia"/>
        <w:sz w:val="18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EA" w:rsidRDefault="007577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51B"/>
    <w:rsid w:val="0003067D"/>
    <w:rsid w:val="00042E31"/>
    <w:rsid w:val="00066098"/>
    <w:rsid w:val="001502B7"/>
    <w:rsid w:val="00151D0F"/>
    <w:rsid w:val="002D4E77"/>
    <w:rsid w:val="002E5725"/>
    <w:rsid w:val="00300D52"/>
    <w:rsid w:val="00310C19"/>
    <w:rsid w:val="00377F5F"/>
    <w:rsid w:val="003A2533"/>
    <w:rsid w:val="003A3314"/>
    <w:rsid w:val="003C242D"/>
    <w:rsid w:val="003E2BAB"/>
    <w:rsid w:val="00456826"/>
    <w:rsid w:val="004D30DB"/>
    <w:rsid w:val="0051150B"/>
    <w:rsid w:val="0051259E"/>
    <w:rsid w:val="00526731"/>
    <w:rsid w:val="00564D99"/>
    <w:rsid w:val="005E4DE3"/>
    <w:rsid w:val="00635AF3"/>
    <w:rsid w:val="00672AEC"/>
    <w:rsid w:val="006B63F2"/>
    <w:rsid w:val="0074574D"/>
    <w:rsid w:val="007577EA"/>
    <w:rsid w:val="00762EE7"/>
    <w:rsid w:val="00780275"/>
    <w:rsid w:val="00793C49"/>
    <w:rsid w:val="007E1DA3"/>
    <w:rsid w:val="00817848"/>
    <w:rsid w:val="00836CC3"/>
    <w:rsid w:val="008D4D2D"/>
    <w:rsid w:val="008E73FF"/>
    <w:rsid w:val="00942BE5"/>
    <w:rsid w:val="00A24B5A"/>
    <w:rsid w:val="00A75598"/>
    <w:rsid w:val="00AA13DF"/>
    <w:rsid w:val="00AB54FE"/>
    <w:rsid w:val="00AE20F3"/>
    <w:rsid w:val="00B02663"/>
    <w:rsid w:val="00B02AD1"/>
    <w:rsid w:val="00B066FA"/>
    <w:rsid w:val="00B71843"/>
    <w:rsid w:val="00B834B2"/>
    <w:rsid w:val="00B85608"/>
    <w:rsid w:val="00BB0B0F"/>
    <w:rsid w:val="00C34175"/>
    <w:rsid w:val="00C71447"/>
    <w:rsid w:val="00C736F1"/>
    <w:rsid w:val="00CE4147"/>
    <w:rsid w:val="00D2227A"/>
    <w:rsid w:val="00D92F31"/>
    <w:rsid w:val="00DA7422"/>
    <w:rsid w:val="00DF496E"/>
    <w:rsid w:val="00E1051B"/>
    <w:rsid w:val="00E77582"/>
    <w:rsid w:val="00E82586"/>
    <w:rsid w:val="00ED4E61"/>
    <w:rsid w:val="00F03C2F"/>
    <w:rsid w:val="00F07186"/>
    <w:rsid w:val="00F12DB4"/>
    <w:rsid w:val="00F36C81"/>
    <w:rsid w:val="00F7610F"/>
    <w:rsid w:val="00FB5B9E"/>
    <w:rsid w:val="00FC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140607-7A4B-4D61-AC55-FBE93319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B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5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51B"/>
    <w:rPr>
      <w:sz w:val="18"/>
      <w:szCs w:val="18"/>
    </w:rPr>
  </w:style>
  <w:style w:type="table" w:styleId="a7">
    <w:name w:val="Table Grid"/>
    <w:basedOn w:val="a1"/>
    <w:uiPriority w:val="59"/>
    <w:rsid w:val="00511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242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C24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B18C3-1627-4A6D-9978-9C92701B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高静</dc:creator>
  <cp:keywords/>
  <dc:description/>
  <cp:lastModifiedBy>高静</cp:lastModifiedBy>
  <cp:revision>41</cp:revision>
  <dcterms:created xsi:type="dcterms:W3CDTF">2021-09-28T03:44:00Z</dcterms:created>
  <dcterms:modified xsi:type="dcterms:W3CDTF">2022-06-09T02:19:00Z</dcterms:modified>
</cp:coreProperties>
</file>