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hint="eastAsia" w:ascii="宋体" w:hAnsi="宋体" w:cs="楷体"/>
          <w:b/>
          <w:sz w:val="36"/>
          <w:szCs w:val="36"/>
        </w:rPr>
        <w:t>承诺函</w:t>
      </w: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致：广西艺术学院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根据贵方为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广西艺术学院2022年开学典礼暨迎新生文艺演出舞台搭建设备租赁服务招标</w:t>
      </w:r>
      <w:bookmarkStart w:id="0" w:name="_GoBack"/>
      <w:bookmarkEnd w:id="0"/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项目的招标公告，我方现就有关事项向招标人郑重承诺如下：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1、我方已详细审查全部“招标文件”，包括全部参考资料和有关附件，完全理解并接受招标文件的各项规定和要求。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2、我方承诺能完全满足本次招标《服务招标采购需求》的各项要求，顺利完成本技术服务项目。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3、若因我方原因造成项目服务质量未达到本次招标《服务招标采购需求》的各项要求，我方承担由此给招标人造成的一切损失，并作为不良行为记录在案。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986AB3"/>
    <w:rsid w:val="000023DB"/>
    <w:rsid w:val="00054D4A"/>
    <w:rsid w:val="000623E8"/>
    <w:rsid w:val="0008388F"/>
    <w:rsid w:val="000913CE"/>
    <w:rsid w:val="00265BC0"/>
    <w:rsid w:val="002B0803"/>
    <w:rsid w:val="00374E35"/>
    <w:rsid w:val="00400FFE"/>
    <w:rsid w:val="004235C7"/>
    <w:rsid w:val="004A78BB"/>
    <w:rsid w:val="005103B7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AC0CF7"/>
    <w:rsid w:val="00BB1F00"/>
    <w:rsid w:val="00BD37E8"/>
    <w:rsid w:val="00C85DC8"/>
    <w:rsid w:val="00CF0A30"/>
    <w:rsid w:val="00CF2479"/>
    <w:rsid w:val="00DD587C"/>
    <w:rsid w:val="0697250B"/>
    <w:rsid w:val="50433B41"/>
    <w:rsid w:val="5AB3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2</Lines>
  <Paragraphs>1</Paragraphs>
  <TotalTime>22</TotalTime>
  <ScaleCrop>false</ScaleCrop>
  <LinksUpToDate>false</LinksUpToDate>
  <CharactersWithSpaces>362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2019-11-23T03:12:00Z</dcterms:created>
  <dc:creator>wayne</dc:creator>
  <cp:lastModifiedBy>Jianbo_Lee</cp:lastModifiedBy>
  <dcterms:modified xsi:type="dcterms:W3CDTF">2022-08-23T01:45:42Z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B64D797F5E76450A85C180B1B600E02D</vt:lpwstr>
  </property>
</Properties>
</file>